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96" w:rsidRDefault="00DA4196" w:rsidP="00DA419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МБУДО «</w:t>
      </w:r>
      <w:proofErr w:type="spellStart"/>
      <w:r>
        <w:rPr>
          <w:rStyle w:val="spellingerror"/>
        </w:rPr>
        <w:t>Добрянская</w:t>
      </w:r>
      <w:proofErr w:type="spellEnd"/>
      <w:r>
        <w:rPr>
          <w:rStyle w:val="normaltextrun"/>
        </w:rPr>
        <w:t> детская школа искусств»</w:t>
      </w:r>
      <w:r>
        <w:rPr>
          <w:rStyle w:val="eop"/>
        </w:rPr>
        <w:t> </w:t>
      </w:r>
    </w:p>
    <w:p w:rsidR="00DA4196" w:rsidRDefault="00DA4196" w:rsidP="00DA419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A4196" w:rsidRDefault="00DA4196" w:rsidP="00DA419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A4196" w:rsidRDefault="00DA4196" w:rsidP="00DA419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A4196" w:rsidRDefault="00DA4196" w:rsidP="00DA419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Задания для </w:t>
      </w:r>
      <w:proofErr w:type="gramStart"/>
      <w:r>
        <w:rPr>
          <w:rStyle w:val="normaltextrun"/>
          <w:b/>
          <w:bCs/>
          <w:sz w:val="28"/>
          <w:szCs w:val="28"/>
        </w:rPr>
        <w:t>обучающихся</w:t>
      </w:r>
      <w:proofErr w:type="gramEnd"/>
      <w:r>
        <w:rPr>
          <w:rStyle w:val="normaltextrun"/>
          <w:b/>
          <w:bCs/>
          <w:sz w:val="28"/>
          <w:szCs w:val="28"/>
        </w:rPr>
        <w:t>: </w:t>
      </w:r>
      <w:r>
        <w:rPr>
          <w:rStyle w:val="eop"/>
          <w:sz w:val="28"/>
          <w:szCs w:val="28"/>
        </w:rPr>
        <w:t> </w:t>
      </w:r>
    </w:p>
    <w:p w:rsidR="00DA4196" w:rsidRDefault="00DA4196" w:rsidP="00DA419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3 класс ДПП «Хореографическое творчество»</w:t>
      </w:r>
      <w:r>
        <w:rPr>
          <w:rStyle w:val="eop"/>
          <w:sz w:val="28"/>
          <w:szCs w:val="28"/>
        </w:rPr>
        <w:t> </w:t>
      </w:r>
    </w:p>
    <w:p w:rsidR="00DA4196" w:rsidRDefault="00DA4196" w:rsidP="00DA419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A4196" w:rsidRDefault="00DA4196" w:rsidP="00DA419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A4196" w:rsidRDefault="00DA4196" w:rsidP="00DA419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Преподаватель: </w:t>
      </w:r>
      <w:r>
        <w:rPr>
          <w:rStyle w:val="eop"/>
          <w:sz w:val="28"/>
          <w:szCs w:val="28"/>
        </w:rPr>
        <w:t> </w:t>
      </w:r>
    </w:p>
    <w:p w:rsidR="00DA4196" w:rsidRDefault="00DA4196" w:rsidP="00DA419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Style w:val="normaltextrun"/>
          <w:sz w:val="28"/>
          <w:szCs w:val="28"/>
        </w:rPr>
        <w:t>Бурдина</w:t>
      </w:r>
      <w:proofErr w:type="spellEnd"/>
      <w:r>
        <w:rPr>
          <w:rStyle w:val="normaltextrun"/>
          <w:sz w:val="28"/>
          <w:szCs w:val="28"/>
        </w:rPr>
        <w:t xml:space="preserve"> Юлия Александровна</w:t>
      </w:r>
      <w:r>
        <w:rPr>
          <w:rStyle w:val="eop"/>
          <w:sz w:val="28"/>
          <w:szCs w:val="28"/>
        </w:rPr>
        <w:t> </w:t>
      </w:r>
    </w:p>
    <w:p w:rsidR="00DA4196" w:rsidRDefault="00DA4196" w:rsidP="00DA419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A4196" w:rsidRDefault="00DA4196" w:rsidP="00DA419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b/>
          <w:bCs/>
          <w:sz w:val="28"/>
          <w:szCs w:val="28"/>
        </w:rPr>
        <w:t>(Период выполнения с 25.03 – 1.04.2020.</w:t>
      </w:r>
      <w:proofErr w:type="gramEnd"/>
      <w:r>
        <w:rPr>
          <w:rStyle w:val="normaltextrun"/>
          <w:b/>
          <w:bCs/>
          <w:sz w:val="28"/>
          <w:szCs w:val="28"/>
        </w:rPr>
        <w:t> </w:t>
      </w:r>
      <w:proofErr w:type="gramStart"/>
      <w:r>
        <w:rPr>
          <w:rStyle w:val="normaltextrun"/>
          <w:b/>
          <w:bCs/>
          <w:sz w:val="28"/>
          <w:szCs w:val="28"/>
        </w:rPr>
        <w:t>Задания будут проверяться после окончания карантина))</w:t>
      </w:r>
      <w:r>
        <w:rPr>
          <w:rStyle w:val="eop"/>
          <w:sz w:val="28"/>
          <w:szCs w:val="28"/>
        </w:rPr>
        <w:t> </w:t>
      </w:r>
      <w:proofErr w:type="gramEnd"/>
    </w:p>
    <w:p w:rsidR="00DA4196" w:rsidRDefault="00DA4196" w:rsidP="00DA41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6650654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</w:p>
    <w:p w:rsidR="00DA4196" w:rsidRDefault="00DA4196" w:rsidP="00DA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Классический танец.</w:t>
      </w:r>
    </w:p>
    <w:p w:rsidR="00DA4196" w:rsidRDefault="00DA4196" w:rsidP="00DA419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A41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Основные правила для выполнения всех прыжков:</w:t>
      </w:r>
      <w:r w:rsidRPr="00DA419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выворотные и натянутые в воздухе ноги (стопы и колени)</w:t>
      </w:r>
      <w:r w:rsidRPr="00DA419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собранные ягодицы (как в полёте, так и в приземлении)</w:t>
      </w:r>
      <w:r w:rsidRPr="00DA419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подтянутые мышцы спины</w:t>
      </w:r>
      <w:r w:rsidRPr="00DA419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расправленные и опущенные плечи</w:t>
      </w:r>
      <w:r w:rsidRPr="00DA419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темечко при прыжке тянется вверх</w:t>
      </w:r>
      <w:r w:rsidRPr="00DA419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руки спокойные в позиции (не трясутся и не дёргаются)</w:t>
      </w:r>
      <w:r w:rsidRPr="00DA419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работают ноги, а тело располагается сверху</w:t>
      </w:r>
      <w:r w:rsidRPr="00DA419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 двумя прыжками одно </w:t>
      </w:r>
      <w:proofErr w:type="spellStart"/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plié</w:t>
      </w:r>
      <w:proofErr w:type="spellEnd"/>
      <w:r w:rsidRPr="00DA419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ягодицы при приземлении направлены</w:t>
      </w:r>
      <w:proofErr w:type="gramEnd"/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пятки</w:t>
      </w:r>
      <w:r w:rsidRPr="00DA419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корпус придерживаем в перпендикулярном полу положении.</w:t>
      </w:r>
    </w:p>
    <w:p w:rsidR="00DA4196" w:rsidRDefault="00DA4196" w:rsidP="00DA4196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A41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Прыжки (ALLEGRO)</w:t>
      </w:r>
      <w:r w:rsidRPr="00DA419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A419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A41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ECHAPPE (</w:t>
      </w:r>
      <w:proofErr w:type="spellStart"/>
      <w:r w:rsidRPr="00DA41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эшаппе</w:t>
      </w:r>
      <w:proofErr w:type="spellEnd"/>
      <w:r w:rsidRPr="00DA41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 – прыжок с раскрыванием ног во вторую позицию и собирание из второй в пятую.</w:t>
      </w:r>
      <w:r w:rsidRPr="00DA419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A419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A41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SAUTE [соте] - прыжок классического танца с двух ног на две ноги по I, II, IV и V позициям.</w:t>
      </w:r>
      <w:r w:rsidRPr="00DA419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A419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A41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CHANGEMENT DE PIEDS (</w:t>
      </w:r>
      <w:proofErr w:type="spellStart"/>
      <w:r w:rsidRPr="00DA41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шажман</w:t>
      </w:r>
      <w:proofErr w:type="spellEnd"/>
      <w:r w:rsidRPr="00DA41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де </w:t>
      </w:r>
      <w:proofErr w:type="spellStart"/>
      <w:r w:rsidRPr="00DA41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пье</w:t>
      </w:r>
      <w:proofErr w:type="spellEnd"/>
      <w:r w:rsidRPr="00DA41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 — это прыжок из пятой позиции в пятую со сменой ног.</w:t>
      </w:r>
    </w:p>
    <w:p w:rsidR="00DA4196" w:rsidRDefault="00DA4196" w:rsidP="00DA4196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A4196" w:rsidRDefault="00DA4196" w:rsidP="00DA4196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A4196" w:rsidRPr="00DA4196" w:rsidRDefault="00DA4196" w:rsidP="00DA4196">
      <w:pPr>
        <w:rPr>
          <w:rFonts w:ascii="Times New Roman" w:hAnsi="Times New Roman" w:cs="Times New Roman"/>
          <w:sz w:val="28"/>
          <w:szCs w:val="28"/>
        </w:rPr>
      </w:pPr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ПОСТОРОЕНИЕ УРОКА КЛАССИЧЕСКОГО ТАНЦА.</w:t>
      </w:r>
      <w:r w:rsidRPr="00DA41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41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Урок состоит из упражнений у станка и упражнений на середине зала; последние делятся на экзерсис, </w:t>
      </w:r>
      <w:proofErr w:type="spellStart"/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adagio</w:t>
      </w:r>
      <w:proofErr w:type="spellEnd"/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(сочетание поз и положений классического танца) и </w:t>
      </w:r>
      <w:proofErr w:type="spellStart"/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allegro</w:t>
      </w:r>
      <w:proofErr w:type="spellEnd"/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(прыжки) и упражнения на пальцах.</w:t>
      </w:r>
      <w:r w:rsidRPr="00DA41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41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Последовательность</w:t>
      </w:r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упражнений</w:t>
      </w:r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станка</w:t>
      </w:r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середине</w:t>
      </w:r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зала</w:t>
      </w:r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</w:t>
      </w:r>
      <w:r w:rsidRPr="00DA419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DA419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spellStart"/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Plie</w:t>
      </w:r>
      <w:proofErr w:type="spellEnd"/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----— battements </w:t>
      </w:r>
      <w:proofErr w:type="spellStart"/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tendus</w:t>
      </w:r>
      <w:proofErr w:type="spellEnd"/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----— battements </w:t>
      </w:r>
      <w:proofErr w:type="spellStart"/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tendus</w:t>
      </w:r>
      <w:proofErr w:type="spellEnd"/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jetes</w:t>
      </w:r>
      <w:proofErr w:type="spellEnd"/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------— </w:t>
      </w:r>
      <w:proofErr w:type="spellStart"/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rond</w:t>
      </w:r>
      <w:proofErr w:type="spellEnd"/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jambe</w:t>
      </w:r>
      <w:proofErr w:type="spellEnd"/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par </w:t>
      </w:r>
      <w:proofErr w:type="spellStart"/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terre</w:t>
      </w:r>
      <w:proofErr w:type="spellEnd"/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--------battements </w:t>
      </w:r>
      <w:proofErr w:type="spellStart"/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fondus</w:t>
      </w:r>
      <w:proofErr w:type="spellEnd"/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battements </w:t>
      </w:r>
      <w:proofErr w:type="spellStart"/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soutenus</w:t>
      </w:r>
      <w:proofErr w:type="spellEnd"/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------— battements frappes------— battements double frappes-------— </w:t>
      </w:r>
      <w:proofErr w:type="spellStart"/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rond</w:t>
      </w:r>
      <w:proofErr w:type="spellEnd"/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jambe</w:t>
      </w:r>
      <w:proofErr w:type="spellEnd"/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en </w:t>
      </w:r>
      <w:proofErr w:type="spellStart"/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l'air</w:t>
      </w:r>
      <w:proofErr w:type="spellEnd"/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------— </w:t>
      </w:r>
      <w:proofErr w:type="spellStart"/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petits</w:t>
      </w:r>
      <w:proofErr w:type="spellEnd"/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battements--------battements </w:t>
      </w:r>
      <w:proofErr w:type="spellStart"/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developpes</w:t>
      </w:r>
      <w:proofErr w:type="spellEnd"/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------— </w:t>
      </w:r>
      <w:proofErr w:type="spellStart"/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grands</w:t>
      </w:r>
      <w:proofErr w:type="spellEnd"/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battements </w:t>
      </w:r>
      <w:proofErr w:type="spellStart"/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jetes</w:t>
      </w:r>
      <w:proofErr w:type="spellEnd"/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DA419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DA419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Упражнения на середине зала исполняются в той же последовательности, что и у палки. Затем в упражнения на середине зала вводится </w:t>
      </w:r>
      <w:proofErr w:type="spellStart"/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adagio</w:t>
      </w:r>
      <w:proofErr w:type="spellEnd"/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 </w:t>
      </w:r>
      <w:proofErr w:type="spellStart"/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adagio</w:t>
      </w:r>
      <w:proofErr w:type="spellEnd"/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следует </w:t>
      </w:r>
      <w:proofErr w:type="spellStart"/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allegro</w:t>
      </w:r>
      <w:proofErr w:type="spellEnd"/>
      <w:r w:rsidRPr="00DA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маленькие и большие прыжки.</w:t>
      </w:r>
    </w:p>
    <w:sectPr w:rsidR="00DA4196" w:rsidRPr="00DA4196" w:rsidSect="00592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A4196"/>
    <w:rsid w:val="0059239A"/>
    <w:rsid w:val="00DA4196"/>
    <w:rsid w:val="00EF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A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A4196"/>
  </w:style>
  <w:style w:type="character" w:customStyle="1" w:styleId="spellingerror">
    <w:name w:val="spellingerror"/>
    <w:basedOn w:val="a0"/>
    <w:rsid w:val="00DA4196"/>
  </w:style>
  <w:style w:type="character" w:customStyle="1" w:styleId="eop">
    <w:name w:val="eop"/>
    <w:basedOn w:val="a0"/>
    <w:rsid w:val="00DA4196"/>
  </w:style>
  <w:style w:type="character" w:customStyle="1" w:styleId="scxw166506546">
    <w:name w:val="scxw166506546"/>
    <w:basedOn w:val="a0"/>
    <w:rsid w:val="00DA4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2</cp:revision>
  <dcterms:created xsi:type="dcterms:W3CDTF">2020-03-25T08:26:00Z</dcterms:created>
  <dcterms:modified xsi:type="dcterms:W3CDTF">2020-03-25T08:34:00Z</dcterms:modified>
</cp:coreProperties>
</file>